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11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E6547E" w14:paraId="403706DA" w14:textId="77777777" w:rsidTr="00E6547E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3B5774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2D96AE72" w14:textId="77777777" w:rsidR="00E6547E" w:rsidRPr="00E07C5A" w:rsidRDefault="00E6547E" w:rsidP="00E6547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08AF12D3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71E01A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EAF08CF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6BF1ABFD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5FEAFE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47C6E345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Allard</w:t>
            </w:r>
          </w:p>
          <w:p w14:paraId="3409B578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83898B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840883E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7EB777FA" w14:textId="77777777" w:rsidR="00E6547E" w:rsidRPr="00E07C5A" w:rsidRDefault="00E6547E" w:rsidP="00E6547E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82C0A2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624E8C9" w14:textId="77777777" w:rsidR="00E6547E" w:rsidRPr="00E07C5A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Heather</w:t>
            </w:r>
          </w:p>
          <w:p w14:paraId="41032A01" w14:textId="77777777" w:rsidR="00E6547E" w:rsidRPr="00E07C5A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316F510A" w14:textId="77777777" w:rsidR="00E6547E" w:rsidRPr="00E07C5A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84BCF5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D51D20D" w14:textId="77777777" w:rsidR="00E6547E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46F42EC3" w14:textId="77777777" w:rsidR="00E6547E" w:rsidRPr="00E07C5A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B2DA5D" w14:textId="77777777" w:rsidR="00E6547E" w:rsidRPr="00E07C5A" w:rsidRDefault="00E6547E" w:rsidP="00E6547E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86FEE5E" w14:textId="77777777" w:rsidR="00E6547E" w:rsidRPr="00E07C5A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491831B0" w14:textId="77777777" w:rsidR="00E6547E" w:rsidRPr="00E07C5A" w:rsidRDefault="00E6547E" w:rsidP="00E6547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6547E" w14:paraId="01DD25B2" w14:textId="77777777" w:rsidTr="00E6547E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1A0EB1D7" w14:textId="77777777" w:rsidR="00E6547E" w:rsidRPr="00E07C5A" w:rsidRDefault="00E6547E" w:rsidP="00E6547E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40C93403" w14:textId="77777777" w:rsidR="00E6547E" w:rsidRPr="005A4965" w:rsidRDefault="00E6547E" w:rsidP="00E6547E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397B0F8B" w14:textId="04B97729" w:rsidR="00017D8A" w:rsidRDefault="00017D8A" w:rsidP="00E6547E">
      <w:pPr>
        <w:framePr w:w="11344" w:h="863" w:hRule="exact" w:hSpace="240" w:vSpace="240" w:wrap="auto" w:vAnchor="text" w:hAnchor="page" w:x="464" w:y="-8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3EEB1C1B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A47D5">
        <w:rPr>
          <w:rFonts w:asciiTheme="minorHAnsi" w:hAnsiTheme="minorHAnsi" w:cstheme="minorHAnsi"/>
          <w:i/>
          <w:iCs/>
          <w:sz w:val="16"/>
          <w:szCs w:val="16"/>
        </w:rPr>
        <w:t>June 13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E272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headerReference w:type="default" r:id="rId8"/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490B6680" w14:textId="77777777" w:rsidR="00887EE9" w:rsidRDefault="00887EE9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75783A13" w14:textId="77777777" w:rsidR="008F0AD2" w:rsidRDefault="008F0AD2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5AAE9C5B" w14:textId="216687E6" w:rsidR="00196C55" w:rsidRPr="004A7348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36A7076D" w14:textId="77777777" w:rsidR="007948E9" w:rsidRDefault="007948E9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C3E8F" w14:textId="0CD63DF3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accepted the re</w:t>
      </w:r>
      <w:r w:rsidR="00BA47D5">
        <w:rPr>
          <w:rFonts w:asciiTheme="minorHAnsi" w:hAnsiTheme="minorHAnsi" w:cstheme="minorHAnsi"/>
          <w:sz w:val="22"/>
          <w:szCs w:val="22"/>
        </w:rPr>
        <w:t xml:space="preserve">signation of </w:t>
      </w:r>
      <w:r w:rsidR="00887EE9">
        <w:rPr>
          <w:rFonts w:asciiTheme="minorHAnsi" w:hAnsiTheme="minorHAnsi" w:cstheme="minorHAnsi"/>
          <w:sz w:val="22"/>
          <w:szCs w:val="22"/>
        </w:rPr>
        <w:t xml:space="preserve">Zackary Hickman as Teacher at </w:t>
      </w:r>
      <w:r w:rsidR="00BA47D5">
        <w:rPr>
          <w:rFonts w:asciiTheme="minorHAnsi" w:hAnsiTheme="minorHAnsi" w:cstheme="minorHAnsi"/>
          <w:sz w:val="22"/>
          <w:szCs w:val="22"/>
        </w:rPr>
        <w:t xml:space="preserve">Sparta </w:t>
      </w:r>
      <w:r w:rsidR="00887EE9">
        <w:rPr>
          <w:rFonts w:asciiTheme="minorHAnsi" w:hAnsiTheme="minorHAnsi" w:cstheme="minorHAnsi"/>
          <w:sz w:val="22"/>
          <w:szCs w:val="22"/>
        </w:rPr>
        <w:t>Lincoln</w:t>
      </w:r>
      <w:r w:rsidR="00BA47D5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chool.</w:t>
      </w:r>
    </w:p>
    <w:p w14:paraId="6B7DA2AD" w14:textId="77777777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E71C9" w14:textId="139FA1B7" w:rsidR="00BA47D5" w:rsidRDefault="00887EE9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Ashley Pickering </w:t>
      </w:r>
      <w:r w:rsidR="00BA47D5">
        <w:rPr>
          <w:rFonts w:asciiTheme="minorHAnsi" w:hAnsiTheme="minorHAnsi" w:cstheme="minorHAnsi"/>
          <w:sz w:val="22"/>
          <w:szCs w:val="22"/>
        </w:rPr>
        <w:t>rescind</w:t>
      </w:r>
      <w:r>
        <w:rPr>
          <w:rFonts w:asciiTheme="minorHAnsi" w:hAnsiTheme="minorHAnsi" w:cstheme="minorHAnsi"/>
          <w:sz w:val="22"/>
          <w:szCs w:val="22"/>
        </w:rPr>
        <w:t>ed</w:t>
      </w:r>
      <w:r w:rsidR="00BA47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her </w:t>
      </w:r>
      <w:r w:rsidR="00BA47D5">
        <w:rPr>
          <w:rFonts w:asciiTheme="minorHAnsi" w:hAnsiTheme="minorHAnsi" w:cstheme="minorHAnsi"/>
          <w:sz w:val="22"/>
          <w:szCs w:val="22"/>
        </w:rPr>
        <w:t xml:space="preserve">employment </w:t>
      </w:r>
      <w:r>
        <w:rPr>
          <w:rFonts w:asciiTheme="minorHAnsi" w:hAnsiTheme="minorHAnsi" w:cstheme="minorHAnsi"/>
          <w:sz w:val="22"/>
          <w:szCs w:val="22"/>
        </w:rPr>
        <w:t>as Confidential Secretary</w:t>
      </w:r>
      <w:r w:rsidR="00BA47D5">
        <w:rPr>
          <w:rFonts w:asciiTheme="minorHAnsi" w:hAnsiTheme="minorHAnsi" w:cstheme="minorHAnsi"/>
          <w:sz w:val="22"/>
          <w:szCs w:val="22"/>
        </w:rPr>
        <w:t>.</w:t>
      </w:r>
    </w:p>
    <w:p w14:paraId="3BC19875" w14:textId="77777777" w:rsidR="00BA47D5" w:rsidRDefault="00BA47D5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AB992" w14:textId="2FDD7754" w:rsidR="00AB0EB4" w:rsidRDefault="00887EE9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Charlene Stewart </w:t>
      </w:r>
      <w:r w:rsidR="008F0AD2">
        <w:rPr>
          <w:rFonts w:asciiTheme="minorHAnsi" w:hAnsiTheme="minorHAnsi" w:cstheme="minorHAnsi"/>
          <w:sz w:val="22"/>
          <w:szCs w:val="22"/>
        </w:rPr>
        <w:t>was</w:t>
      </w:r>
      <w:r w:rsidR="00BA47D5">
        <w:rPr>
          <w:rFonts w:asciiTheme="minorHAnsi" w:hAnsiTheme="minorHAnsi" w:cstheme="minorHAnsi"/>
          <w:sz w:val="22"/>
          <w:szCs w:val="22"/>
        </w:rPr>
        <w:t xml:space="preserve"> employed as </w:t>
      </w:r>
      <w:r w:rsidR="008F0AD2">
        <w:rPr>
          <w:rFonts w:asciiTheme="minorHAnsi" w:hAnsiTheme="minorHAnsi" w:cstheme="minorHAnsi"/>
          <w:sz w:val="22"/>
          <w:szCs w:val="22"/>
        </w:rPr>
        <w:t>an e</w:t>
      </w:r>
      <w:r w:rsidR="0001491B">
        <w:rPr>
          <w:rFonts w:asciiTheme="minorHAnsi" w:hAnsiTheme="minorHAnsi" w:cstheme="minorHAnsi"/>
          <w:sz w:val="22"/>
          <w:szCs w:val="22"/>
        </w:rPr>
        <w:t xml:space="preserve">lementary </w:t>
      </w:r>
      <w:r w:rsidR="008F0AD2">
        <w:rPr>
          <w:rFonts w:asciiTheme="minorHAnsi" w:hAnsiTheme="minorHAnsi" w:cstheme="minorHAnsi"/>
          <w:sz w:val="22"/>
          <w:szCs w:val="22"/>
        </w:rPr>
        <w:t>t</w:t>
      </w:r>
      <w:r w:rsidR="00AB0EB4">
        <w:rPr>
          <w:rFonts w:asciiTheme="minorHAnsi" w:hAnsiTheme="minorHAnsi" w:cstheme="minorHAnsi"/>
          <w:sz w:val="22"/>
          <w:szCs w:val="22"/>
        </w:rPr>
        <w:t xml:space="preserve">eacher at </w:t>
      </w:r>
      <w:r w:rsidR="00BA47D5">
        <w:rPr>
          <w:rFonts w:asciiTheme="minorHAnsi" w:hAnsiTheme="minorHAnsi" w:cstheme="minorHAnsi"/>
          <w:sz w:val="22"/>
          <w:szCs w:val="22"/>
        </w:rPr>
        <w:t>Evansville Attendance Center</w:t>
      </w:r>
      <w:r w:rsidR="00AB0EB4">
        <w:rPr>
          <w:rFonts w:asciiTheme="minorHAnsi" w:hAnsiTheme="minorHAnsi" w:cstheme="minorHAnsi"/>
          <w:sz w:val="22"/>
          <w:szCs w:val="22"/>
        </w:rPr>
        <w:t>.</w:t>
      </w:r>
    </w:p>
    <w:p w14:paraId="177961F6" w14:textId="77777777" w:rsidR="008F0AD2" w:rsidRDefault="008F0AD2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A7C02" w14:textId="033DBE13" w:rsidR="00AB0EB4" w:rsidRDefault="008F0AD2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Sabrina Jeremiah</w:t>
      </w:r>
      <w:r>
        <w:rPr>
          <w:rFonts w:asciiTheme="minorHAnsi" w:hAnsiTheme="minorHAnsi" w:cstheme="minorHAnsi"/>
          <w:sz w:val="22"/>
          <w:szCs w:val="22"/>
        </w:rPr>
        <w:t xml:space="preserve"> was also employed as an elementary teacher at Evansville Attendance Center.</w:t>
      </w:r>
    </w:p>
    <w:p w14:paraId="40593613" w14:textId="77777777" w:rsidR="008F0AD2" w:rsidRDefault="008F0AD2" w:rsidP="00887E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37C8A" w14:textId="26AFC65A" w:rsidR="00887EE9" w:rsidRDefault="00887EE9" w:rsidP="00887E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Kaylee </w:t>
      </w:r>
      <w:proofErr w:type="spellStart"/>
      <w:r>
        <w:rPr>
          <w:rFonts w:asciiTheme="minorHAnsi" w:hAnsiTheme="minorHAnsi" w:cstheme="minorHAnsi"/>
          <w:sz w:val="22"/>
          <w:szCs w:val="22"/>
        </w:rPr>
        <w:t>Schulein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employed as an 11-month Confidential Secretary at Sparta High School at $18.50 per hour.</w:t>
      </w:r>
    </w:p>
    <w:p w14:paraId="3E7B11B7" w14:textId="77777777" w:rsidR="00887EE9" w:rsidRDefault="00887E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0B430" w14:textId="77777777" w:rsidR="0001491B" w:rsidRPr="004A7348" w:rsidRDefault="0001491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6CE2005F" w14:textId="77777777" w:rsidR="002D3BAB" w:rsidRDefault="002D3BAB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B0477" w14:textId="445ADD20" w:rsidR="007948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 was authorized to make interfund loans throughout the 2024-2025 school year.</w:t>
      </w:r>
    </w:p>
    <w:p w14:paraId="1AF5ACBD" w14:textId="77777777" w:rsidR="0001491B" w:rsidRDefault="0001491B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8B63C" w14:textId="5E810BD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Fee and Admission Schedule was approved.  The lunch and breakfast prices were increased by 10 cents.</w:t>
      </w:r>
    </w:p>
    <w:p w14:paraId="5C721873" w14:textId="7777777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9F718" w14:textId="0A3798A6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copier paper bid was approved for Midland Paper in the amount of $31.29 per case.</w:t>
      </w:r>
    </w:p>
    <w:p w14:paraId="2B9F6B83" w14:textId="7777777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1F31D" w14:textId="7777777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81B4A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424B6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6AC3E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77EF1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EA9730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9206F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6BC54F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B5E19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63144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05CB2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36292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4FB232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2B19C5" w14:textId="77777777" w:rsidR="008F0AD2" w:rsidRDefault="008F0AD2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659FD441" w14:textId="77777777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954CE" w14:textId="7777777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FFA Officer Retreat to Santa Claus, Indiana, was approved.</w:t>
      </w:r>
    </w:p>
    <w:p w14:paraId="2C05699F" w14:textId="7777777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B543C" w14:textId="1177625E" w:rsidR="004A7348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The next regular meeting is scheduled for </w:t>
      </w:r>
      <w:r w:rsidR="00887EE9">
        <w:rPr>
          <w:rFonts w:asciiTheme="minorHAnsi" w:hAnsiTheme="minorHAnsi" w:cstheme="minorHAnsi"/>
          <w:sz w:val="22"/>
          <w:szCs w:val="22"/>
        </w:rPr>
        <w:t>August 14</w:t>
      </w:r>
      <w:r w:rsidRPr="004A7348">
        <w:rPr>
          <w:rFonts w:asciiTheme="minorHAnsi" w:hAnsiTheme="minorHAnsi" w:cstheme="minorHAnsi"/>
          <w:sz w:val="22"/>
          <w:szCs w:val="22"/>
        </w:rPr>
        <w:t>, 202</w:t>
      </w:r>
      <w:r w:rsidR="005E30BA" w:rsidRPr="004A7348">
        <w:rPr>
          <w:rFonts w:asciiTheme="minorHAnsi" w:hAnsiTheme="minorHAnsi" w:cstheme="minorHAnsi"/>
          <w:sz w:val="22"/>
          <w:szCs w:val="22"/>
        </w:rPr>
        <w:t>4</w:t>
      </w:r>
      <w:r w:rsidRPr="004A7348">
        <w:rPr>
          <w:rFonts w:asciiTheme="minorHAnsi" w:hAnsiTheme="minorHAnsi" w:cstheme="minorHAnsi"/>
          <w:sz w:val="22"/>
          <w:szCs w:val="22"/>
        </w:rPr>
        <w:t xml:space="preserve">, at </w:t>
      </w:r>
      <w:r w:rsidR="00887EE9">
        <w:rPr>
          <w:rFonts w:asciiTheme="minorHAnsi" w:hAnsiTheme="minorHAnsi" w:cstheme="minorHAnsi"/>
          <w:sz w:val="22"/>
          <w:szCs w:val="22"/>
        </w:rPr>
        <w:t>the Tilden Community Center</w:t>
      </w:r>
      <w:r w:rsidRPr="004A7348">
        <w:rPr>
          <w:rFonts w:asciiTheme="minorHAnsi" w:hAnsiTheme="minorHAnsi" w:cstheme="minorHAnsi"/>
          <w:sz w:val="22"/>
          <w:szCs w:val="22"/>
        </w:rPr>
        <w:t xml:space="preserve"> at 7 p.m.</w:t>
      </w:r>
    </w:p>
    <w:p w14:paraId="521082CF" w14:textId="77777777" w:rsidR="00887EE9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2ED08" w14:textId="390454ED" w:rsidR="00887EE9" w:rsidRPr="004A7348" w:rsidRDefault="00887E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dedication ceremony for the Veterans’ Monument at Sparta High School will be held on September 21, 2024.</w:t>
      </w:r>
    </w:p>
    <w:sectPr w:rsidR="00887EE9" w:rsidRPr="004A7348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31DC" w14:textId="77777777" w:rsidR="00377914" w:rsidRDefault="00377914" w:rsidP="001C2B45">
      <w:r>
        <w:separator/>
      </w:r>
    </w:p>
  </w:endnote>
  <w:endnote w:type="continuationSeparator" w:id="0">
    <w:p w14:paraId="5480B2D7" w14:textId="77777777" w:rsidR="00377914" w:rsidRDefault="00377914" w:rsidP="001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08D5" w14:textId="77777777" w:rsidR="00377914" w:rsidRDefault="00377914" w:rsidP="001C2B45">
      <w:r>
        <w:separator/>
      </w:r>
    </w:p>
  </w:footnote>
  <w:footnote w:type="continuationSeparator" w:id="0">
    <w:p w14:paraId="4D63FF62" w14:textId="77777777" w:rsidR="00377914" w:rsidRDefault="00377914" w:rsidP="001C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660B" w14:textId="1673C796" w:rsidR="001C2B45" w:rsidRPr="00E6547E" w:rsidRDefault="001C2B45" w:rsidP="00E6547E">
    <w:pPr>
      <w:framePr w:w="2171" w:h="1430" w:hRule="exact" w:hSpace="240" w:vSpace="240" w:wrap="auto" w:vAnchor="text" w:hAnchor="page" w:x="9648" w:y="18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Theme="minorHAnsi" w:hAnsiTheme="minorHAnsi" w:cstheme="minorHAnsi"/>
        <w:color w:val="FF0000"/>
        <w:sz w:val="19"/>
        <w:szCs w:val="19"/>
      </w:rPr>
    </w:pPr>
    <w:r w:rsidRPr="00E6547E">
      <w:rPr>
        <w:rFonts w:asciiTheme="minorHAnsi" w:hAnsiTheme="minorHAnsi" w:cstheme="minorHAnsi"/>
        <w:color w:val="FF0000"/>
        <w:sz w:val="19"/>
        <w:szCs w:val="19"/>
      </w:rPr>
      <w:t>Vision</w:t>
    </w:r>
    <w:r w:rsidR="00E6547E" w:rsidRPr="00E6547E">
      <w:rPr>
        <w:rFonts w:asciiTheme="minorHAnsi" w:hAnsiTheme="minorHAnsi" w:cstheme="minorHAnsi"/>
        <w:color w:val="FF0000"/>
        <w:sz w:val="19"/>
        <w:szCs w:val="19"/>
      </w:rPr>
      <w:t>:</w:t>
    </w:r>
  </w:p>
  <w:p w14:paraId="082AA0A5" w14:textId="77777777" w:rsidR="001C2B45" w:rsidRPr="00E6547E" w:rsidRDefault="001C2B45" w:rsidP="00E6547E">
    <w:pPr>
      <w:framePr w:w="2171" w:h="1430" w:hRule="exact" w:hSpace="240" w:vSpace="240" w:wrap="auto" w:vAnchor="text" w:hAnchor="page" w:x="9648" w:y="18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Theme="minorHAnsi" w:hAnsiTheme="minorHAnsi" w:cstheme="minorHAnsi"/>
        <w:color w:val="FF0000"/>
        <w:sz w:val="19"/>
        <w:szCs w:val="19"/>
      </w:rPr>
    </w:pPr>
    <w:r w:rsidRPr="00E6547E">
      <w:rPr>
        <w:rFonts w:asciiTheme="minorHAnsi" w:hAnsiTheme="minorHAnsi" w:cstheme="minorHAnsi"/>
        <w:color w:val="FF0000"/>
        <w:sz w:val="19"/>
        <w:szCs w:val="19"/>
      </w:rPr>
      <w:t>Sparta CUSD #140 will create a learning environment that inspires every student to find their pathway to success.</w:t>
    </w:r>
  </w:p>
  <w:p w14:paraId="5365DDC8" w14:textId="508A9C8B" w:rsidR="001C2B45" w:rsidRDefault="001C2B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C22EEC6" wp14:editId="06AF2298">
              <wp:simplePos x="0" y="0"/>
              <wp:positionH relativeFrom="margin">
                <wp:posOffset>1845310</wp:posOffset>
              </wp:positionH>
              <wp:positionV relativeFrom="margin">
                <wp:posOffset>-1362075</wp:posOffset>
              </wp:positionV>
              <wp:extent cx="3470275" cy="1165860"/>
              <wp:effectExtent l="0" t="0" r="0" b="2540"/>
              <wp:wrapSquare wrapText="bothSides" distT="0" distB="0" distL="114300" distR="114300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0275" cy="1165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B7613C" w14:textId="77777777" w:rsidR="001C2B45" w:rsidRPr="00E6547E" w:rsidRDefault="001C2B45" w:rsidP="00E654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Arial Rounded MT Bold" w:eastAsia="Gentium Basic" w:hAnsi="Arial Rounded MT Bold" w:cs="Arial"/>
                              <w:b/>
                              <w:color w:val="0070C0"/>
                              <w:szCs w:val="30"/>
                            </w:rPr>
                          </w:pPr>
                          <w:r w:rsidRPr="00E6547E">
                            <w:rPr>
                              <w:rFonts w:ascii="Arial Rounded MT Bold" w:eastAsia="Gentium Basic" w:hAnsi="Arial Rounded MT Bold" w:cs="Arial"/>
                              <w:b/>
                              <w:color w:val="0070C0"/>
                              <w:szCs w:val="30"/>
                            </w:rPr>
                            <w:t>SPARTA COMMUNTY UNIT DISTRICT #140</w:t>
                          </w:r>
                        </w:p>
                        <w:p w14:paraId="563197E4" w14:textId="168D708F" w:rsidR="001C2B45" w:rsidRPr="00E6547E" w:rsidRDefault="001C2B45" w:rsidP="00E654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Arial Rounded MT Bold" w:hAnsi="Arial Rounded MT Bold" w:cs="Arial"/>
                              <w:color w:val="0070C0"/>
                            </w:rPr>
                          </w:pPr>
                          <w:r w:rsidRPr="00E6547E">
                            <w:rPr>
                              <w:rFonts w:ascii="Arial Rounded MT Bold" w:eastAsia="Gentium Basic" w:hAnsi="Arial Rounded MT Bold" w:cs="Arial"/>
                              <w:b/>
                              <w:color w:val="0070C0"/>
                              <w:szCs w:val="30"/>
                            </w:rPr>
                            <w:t>BOARD HIGHLIGHTS</w:t>
                          </w:r>
                        </w:p>
                        <w:p w14:paraId="1A1A62DE" w14:textId="77777777" w:rsidR="001C2B45" w:rsidRPr="00E6547E" w:rsidRDefault="001C2B45" w:rsidP="00E654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Gentium Basic" w:eastAsia="Gentium Basic" w:hAnsi="Gentium Basic" w:cs="Gentium Basic"/>
                              <w:color w:val="0070C0"/>
                              <w:sz w:val="18"/>
                            </w:rPr>
                          </w:pPr>
                        </w:p>
                        <w:p w14:paraId="67A524C4" w14:textId="77777777" w:rsidR="001C2B45" w:rsidRPr="00E6547E" w:rsidRDefault="001C2B45" w:rsidP="00E654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Gentium Basic" w:eastAsia="Gentium Basic" w:hAnsi="Gentium Basic" w:cs="Gentium Basic"/>
                              <w:color w:val="0070C0"/>
                              <w:sz w:val="18"/>
                            </w:rPr>
                          </w:pPr>
                        </w:p>
                        <w:p w14:paraId="001634DD" w14:textId="3185F502" w:rsidR="001C2B45" w:rsidRPr="00E6547E" w:rsidRDefault="001C2B45" w:rsidP="00E654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Gentium Basic" w:eastAsia="Gentium Basic" w:hAnsi="Gentium Basic" w:cs="Gentium Basic"/>
                              <w:color w:val="0070C0"/>
                              <w:sz w:val="18"/>
                            </w:rPr>
                          </w:pPr>
                          <w:r w:rsidRPr="00E6547E">
                            <w:rPr>
                              <w:rFonts w:ascii="Gentium Basic" w:eastAsia="Gentium Basic" w:hAnsi="Gentium Basic" w:cs="Gentium Basic"/>
                              <w:color w:val="0070C0"/>
                              <w:sz w:val="18"/>
                            </w:rPr>
                            <w:t>EVERY STUDENT COUNTS</w:t>
                          </w:r>
                        </w:p>
                        <w:p w14:paraId="72F835BD" w14:textId="3FDBF009" w:rsidR="001C2B45" w:rsidRPr="00E6547E" w:rsidRDefault="001C2B45" w:rsidP="00E654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Gentium Basic" w:eastAsia="Gentium Basic" w:hAnsi="Gentium Basic" w:cs="Gentium Basic"/>
                              <w:color w:val="0070C0"/>
                              <w:sz w:val="18"/>
                            </w:rPr>
                          </w:pPr>
                          <w:r w:rsidRPr="00E6547E">
                            <w:rPr>
                              <w:rFonts w:ascii="Gentium Basic" w:eastAsia="Gentium Basic" w:hAnsi="Gentium Basic" w:cs="Gentium Basic"/>
                              <w:color w:val="0070C0"/>
                              <w:sz w:val="18"/>
                            </w:rPr>
                            <w:t>EVERY MOMENT MATTERS</w:t>
                          </w:r>
                        </w:p>
                        <w:p w14:paraId="6EF6BC0D" w14:textId="77777777" w:rsidR="001C2B45" w:rsidRDefault="001C2B45" w:rsidP="001C2B45">
                          <w:pPr>
                            <w:spacing w:line="275" w:lineRule="auto"/>
                            <w:textDirection w:val="btLr"/>
                          </w:pPr>
                        </w:p>
                        <w:p w14:paraId="0A9940A7" w14:textId="77777777" w:rsidR="001C2B45" w:rsidRDefault="001C2B45" w:rsidP="001C2B4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2EEC6" id="Rectangle 24" o:spid="_x0000_s1026" style="position:absolute;margin-left:145.3pt;margin-top:-107.25pt;width:273.25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" stroked="f">
              <v:textbox inset="2.53958mm,1.2694mm,2.53958mm,1.2694mm">
                <w:txbxContent>
                  <w:p w14:paraId="1EB7613C" w14:textId="77777777" w:rsidR="001C2B45" w:rsidRPr="00E6547E" w:rsidRDefault="001C2B45" w:rsidP="00E6547E">
                    <w:pPr>
                      <w:spacing w:line="275" w:lineRule="auto"/>
                      <w:jc w:val="center"/>
                      <w:textDirection w:val="btLr"/>
                      <w:rPr>
                        <w:rFonts w:ascii="Arial Rounded MT Bold" w:eastAsia="Gentium Basic" w:hAnsi="Arial Rounded MT Bold" w:cs="Arial"/>
                        <w:b/>
                        <w:color w:val="0070C0"/>
                        <w:szCs w:val="30"/>
                      </w:rPr>
                    </w:pPr>
                    <w:r w:rsidRPr="00E6547E">
                      <w:rPr>
                        <w:rFonts w:ascii="Arial Rounded MT Bold" w:eastAsia="Gentium Basic" w:hAnsi="Arial Rounded MT Bold" w:cs="Arial"/>
                        <w:b/>
                        <w:color w:val="0070C0"/>
                        <w:szCs w:val="30"/>
                      </w:rPr>
                      <w:t>SPARTA COMMUNTY UNIT DISTRICT #140</w:t>
                    </w:r>
                  </w:p>
                  <w:p w14:paraId="563197E4" w14:textId="168D708F" w:rsidR="001C2B45" w:rsidRPr="00E6547E" w:rsidRDefault="001C2B45" w:rsidP="00E6547E">
                    <w:pPr>
                      <w:spacing w:line="275" w:lineRule="auto"/>
                      <w:jc w:val="center"/>
                      <w:textDirection w:val="btLr"/>
                      <w:rPr>
                        <w:rFonts w:ascii="Arial Rounded MT Bold" w:hAnsi="Arial Rounded MT Bold" w:cs="Arial"/>
                        <w:color w:val="0070C0"/>
                      </w:rPr>
                    </w:pPr>
                    <w:r w:rsidRPr="00E6547E">
                      <w:rPr>
                        <w:rFonts w:ascii="Arial Rounded MT Bold" w:eastAsia="Gentium Basic" w:hAnsi="Arial Rounded MT Bold" w:cs="Arial"/>
                        <w:b/>
                        <w:color w:val="0070C0"/>
                        <w:szCs w:val="30"/>
                      </w:rPr>
                      <w:t xml:space="preserve">BOARD </w:t>
                    </w:r>
                    <w:r w:rsidRPr="00E6547E">
                      <w:rPr>
                        <w:rFonts w:ascii="Arial Rounded MT Bold" w:eastAsia="Gentium Basic" w:hAnsi="Arial Rounded MT Bold" w:cs="Arial"/>
                        <w:b/>
                        <w:color w:val="0070C0"/>
                        <w:szCs w:val="30"/>
                      </w:rPr>
                      <w:t>HIGHLIGHTS</w:t>
                    </w:r>
                  </w:p>
                  <w:p w14:paraId="1A1A62DE" w14:textId="77777777" w:rsidR="001C2B45" w:rsidRPr="00E6547E" w:rsidRDefault="001C2B45" w:rsidP="00E6547E">
                    <w:pPr>
                      <w:spacing w:line="275" w:lineRule="auto"/>
                      <w:jc w:val="center"/>
                      <w:textDirection w:val="btLr"/>
                      <w:rPr>
                        <w:rFonts w:ascii="Gentium Basic" w:eastAsia="Gentium Basic" w:hAnsi="Gentium Basic" w:cs="Gentium Basic"/>
                        <w:color w:val="0070C0"/>
                        <w:sz w:val="18"/>
                      </w:rPr>
                    </w:pPr>
                  </w:p>
                  <w:p w14:paraId="67A524C4" w14:textId="77777777" w:rsidR="001C2B45" w:rsidRPr="00E6547E" w:rsidRDefault="001C2B45" w:rsidP="00E6547E">
                    <w:pPr>
                      <w:spacing w:line="275" w:lineRule="auto"/>
                      <w:jc w:val="center"/>
                      <w:textDirection w:val="btLr"/>
                      <w:rPr>
                        <w:rFonts w:ascii="Gentium Basic" w:eastAsia="Gentium Basic" w:hAnsi="Gentium Basic" w:cs="Gentium Basic"/>
                        <w:color w:val="0070C0"/>
                        <w:sz w:val="18"/>
                      </w:rPr>
                    </w:pPr>
                  </w:p>
                  <w:p w14:paraId="001634DD" w14:textId="3185F502" w:rsidR="001C2B45" w:rsidRPr="00E6547E" w:rsidRDefault="001C2B45" w:rsidP="00E6547E">
                    <w:pPr>
                      <w:spacing w:line="275" w:lineRule="auto"/>
                      <w:jc w:val="center"/>
                      <w:textDirection w:val="btLr"/>
                      <w:rPr>
                        <w:rFonts w:ascii="Gentium Basic" w:eastAsia="Gentium Basic" w:hAnsi="Gentium Basic" w:cs="Gentium Basic"/>
                        <w:color w:val="0070C0"/>
                        <w:sz w:val="18"/>
                      </w:rPr>
                    </w:pPr>
                    <w:r w:rsidRPr="00E6547E">
                      <w:rPr>
                        <w:rFonts w:ascii="Gentium Basic" w:eastAsia="Gentium Basic" w:hAnsi="Gentium Basic" w:cs="Gentium Basic"/>
                        <w:color w:val="0070C0"/>
                        <w:sz w:val="18"/>
                      </w:rPr>
                      <w:t>EVERY STUDENT COUNTS</w:t>
                    </w:r>
                  </w:p>
                  <w:p w14:paraId="72F835BD" w14:textId="3FDBF009" w:rsidR="001C2B45" w:rsidRPr="00E6547E" w:rsidRDefault="001C2B45" w:rsidP="00E6547E">
                    <w:pPr>
                      <w:spacing w:line="275" w:lineRule="auto"/>
                      <w:jc w:val="center"/>
                      <w:textDirection w:val="btLr"/>
                      <w:rPr>
                        <w:rFonts w:ascii="Gentium Basic" w:eastAsia="Gentium Basic" w:hAnsi="Gentium Basic" w:cs="Gentium Basic"/>
                        <w:color w:val="0070C0"/>
                        <w:sz w:val="18"/>
                      </w:rPr>
                    </w:pPr>
                    <w:r w:rsidRPr="00E6547E">
                      <w:rPr>
                        <w:rFonts w:ascii="Gentium Basic" w:eastAsia="Gentium Basic" w:hAnsi="Gentium Basic" w:cs="Gentium Basic"/>
                        <w:color w:val="0070C0"/>
                        <w:sz w:val="18"/>
                      </w:rPr>
                      <w:t>EVERY MOMENT MATTERS</w:t>
                    </w:r>
                  </w:p>
                  <w:p w14:paraId="6EF6BC0D" w14:textId="77777777" w:rsidR="001C2B45" w:rsidRDefault="001C2B45" w:rsidP="001C2B45">
                    <w:pPr>
                      <w:spacing w:line="275" w:lineRule="auto"/>
                      <w:textDirection w:val="btLr"/>
                    </w:pPr>
                  </w:p>
                  <w:p w14:paraId="0A9940A7" w14:textId="77777777" w:rsidR="001C2B45" w:rsidRDefault="001C2B45" w:rsidP="001C2B45">
                    <w:pPr>
                      <w:textDirection w:val="btL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8DE5F2" wp14:editId="51B0379A">
          <wp:simplePos x="0" y="0"/>
          <wp:positionH relativeFrom="page">
            <wp:posOffset>273600</wp:posOffset>
          </wp:positionH>
          <wp:positionV relativeFrom="page">
            <wp:posOffset>273600</wp:posOffset>
          </wp:positionV>
          <wp:extent cx="1482155" cy="1007435"/>
          <wp:effectExtent l="0" t="0" r="3810" b="0"/>
          <wp:wrapTopAndBottom distT="114300" distB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624" cy="1026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04FD"/>
    <w:rsid w:val="00013B77"/>
    <w:rsid w:val="00013B9C"/>
    <w:rsid w:val="00014107"/>
    <w:rsid w:val="0001491B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57DAA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2B45"/>
    <w:rsid w:val="001C34B9"/>
    <w:rsid w:val="001C36F8"/>
    <w:rsid w:val="001E4502"/>
    <w:rsid w:val="001E470D"/>
    <w:rsid w:val="001E756D"/>
    <w:rsid w:val="001F417F"/>
    <w:rsid w:val="00221A04"/>
    <w:rsid w:val="00223C53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3BAB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178D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4785B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77914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E272B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A7348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750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A4965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30BA"/>
    <w:rsid w:val="005E4DD9"/>
    <w:rsid w:val="005F10AD"/>
    <w:rsid w:val="005F1185"/>
    <w:rsid w:val="005F242C"/>
    <w:rsid w:val="005F33AE"/>
    <w:rsid w:val="005F6D6F"/>
    <w:rsid w:val="00602E9B"/>
    <w:rsid w:val="00605EB4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48E9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15EC"/>
    <w:rsid w:val="00887A91"/>
    <w:rsid w:val="00887EE9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0AD2"/>
    <w:rsid w:val="008F1C0E"/>
    <w:rsid w:val="008F28AF"/>
    <w:rsid w:val="008F3A33"/>
    <w:rsid w:val="008F4EFC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0EB4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75838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7D5"/>
    <w:rsid w:val="00BA4812"/>
    <w:rsid w:val="00BA4994"/>
    <w:rsid w:val="00BA5F06"/>
    <w:rsid w:val="00BA62B3"/>
    <w:rsid w:val="00BA7330"/>
    <w:rsid w:val="00BB0987"/>
    <w:rsid w:val="00BB22D3"/>
    <w:rsid w:val="00BB298C"/>
    <w:rsid w:val="00BB4B38"/>
    <w:rsid w:val="00BB5160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DF73B0"/>
    <w:rsid w:val="00E01A51"/>
    <w:rsid w:val="00E03A16"/>
    <w:rsid w:val="00E04DDE"/>
    <w:rsid w:val="00E0777E"/>
    <w:rsid w:val="00E07C5A"/>
    <w:rsid w:val="00E107C0"/>
    <w:rsid w:val="00E10FF1"/>
    <w:rsid w:val="00E15E5D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547E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5643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009E"/>
    <w:rsid w:val="00FB5898"/>
    <w:rsid w:val="00FB6626"/>
    <w:rsid w:val="00FC2123"/>
    <w:rsid w:val="00FC78F7"/>
    <w:rsid w:val="00FD70F1"/>
    <w:rsid w:val="00FE5DE9"/>
    <w:rsid w:val="00FE5E08"/>
    <w:rsid w:val="00FE6A5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  <w:style w:type="paragraph" w:styleId="NormalWeb">
    <w:name w:val="Normal (Web)"/>
    <w:basedOn w:val="Normal"/>
    <w:uiPriority w:val="99"/>
    <w:unhideWhenUsed/>
    <w:rsid w:val="004A7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C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45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unhideWhenUsed/>
    <w:rsid w:val="001C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B45"/>
    <w:rPr>
      <w:rFonts w:ascii="Baskerville Old Face" w:hAnsi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4</cp:revision>
  <cp:lastPrinted>2024-07-12T17:49:00Z</cp:lastPrinted>
  <dcterms:created xsi:type="dcterms:W3CDTF">2024-06-25T15:44:00Z</dcterms:created>
  <dcterms:modified xsi:type="dcterms:W3CDTF">2024-07-12T17:49:00Z</dcterms:modified>
</cp:coreProperties>
</file>